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A2D80" w:rsidRPr="000A2D80" w:rsidRDefault="000A2D80" w:rsidP="000A2D80">
      <w:pPr>
        <w:shd w:val="clear" w:color="auto" w:fill="FFFFFF"/>
        <w:spacing w:after="0" w:line="240" w:lineRule="auto"/>
        <w:jc w:val="both"/>
        <w:outlineLvl w:val="0"/>
        <w:rPr>
          <w:rFonts w:eastAsia="Times New Roman" w:cs="Times New Roman"/>
          <w:b/>
          <w:bCs/>
          <w:color w:val="222222"/>
          <w:spacing w:val="-2"/>
          <w:kern w:val="36"/>
          <w:szCs w:val="24"/>
        </w:rPr>
      </w:pPr>
      <w:r w:rsidRPr="000A2D80">
        <w:rPr>
          <w:rFonts w:eastAsia="Times New Roman" w:cs="Times New Roman"/>
          <w:b/>
          <w:bCs/>
          <w:color w:val="222222"/>
          <w:spacing w:val="-2"/>
          <w:kern w:val="36"/>
          <w:szCs w:val="24"/>
        </w:rPr>
        <w:t>Thông tin tiếp nhận ủng hộ đồng bào bị thiệt hại do cơn bão số 10 (Bualoi) gây ra</w:t>
      </w:r>
    </w:p>
    <w:p w:rsidR="000A2D80" w:rsidRDefault="000A2D80" w:rsidP="000A2D80">
      <w:pPr>
        <w:shd w:val="clear" w:color="auto" w:fill="FFFFFF"/>
        <w:spacing w:after="0" w:line="240" w:lineRule="auto"/>
        <w:jc w:val="both"/>
        <w:rPr>
          <w:rFonts w:eastAsia="Times New Roman" w:cs="Times New Roman"/>
          <w:b/>
          <w:bCs/>
          <w:color w:val="222222"/>
          <w:szCs w:val="24"/>
        </w:rPr>
      </w:pPr>
    </w:p>
    <w:p w:rsidR="000A2D80" w:rsidRPr="000A2D80" w:rsidRDefault="000A2D80" w:rsidP="000A2D80">
      <w:pPr>
        <w:shd w:val="clear" w:color="auto" w:fill="FFFFFF"/>
        <w:spacing w:after="0" w:line="240" w:lineRule="auto"/>
        <w:jc w:val="both"/>
        <w:rPr>
          <w:rFonts w:eastAsia="Times New Roman" w:cs="Times New Roman"/>
          <w:b/>
          <w:bCs/>
          <w:color w:val="222222"/>
          <w:szCs w:val="24"/>
        </w:rPr>
      </w:pPr>
      <w:r w:rsidRPr="000A2D80">
        <w:rPr>
          <w:rFonts w:eastAsia="Times New Roman" w:cs="Times New Roman"/>
          <w:b/>
          <w:bCs/>
          <w:color w:val="222222"/>
          <w:szCs w:val="24"/>
        </w:rPr>
        <w:t>Vừa qua, Đoàn Chủ tịch Ủy ban Trung ương MTTQ Việt Nam tổ chức Lễ phát động ủng hộ đồng bào bị thiệt hại do cơn bão số 10 (Bualoi) gây ra.</w:t>
      </w:r>
    </w:p>
    <w:p w:rsidR="000A2D80" w:rsidRPr="000A2D80" w:rsidRDefault="000A2D80" w:rsidP="000A2D80">
      <w:pPr>
        <w:shd w:val="clear" w:color="auto" w:fill="FFFFFF"/>
        <w:spacing w:after="0" w:line="240" w:lineRule="auto"/>
        <w:jc w:val="both"/>
        <w:rPr>
          <w:rFonts w:eastAsia="Times New Roman" w:cs="Times New Roman"/>
          <w:color w:val="222222"/>
          <w:szCs w:val="24"/>
        </w:rPr>
      </w:pPr>
      <w:r w:rsidRPr="000A2D80">
        <w:rPr>
          <w:rFonts w:eastAsia="Times New Roman" w:cs="Times New Roman"/>
          <w:color w:val="222222"/>
          <w:szCs w:val="24"/>
        </w:rPr>
        <w:t>Đồng chí Đỗ Văn Chiến - Ủy viên Bộ Chính trị, Bí thư Tr</w:t>
      </w:r>
      <w:bookmarkStart w:id="0" w:name="_GoBack"/>
      <w:bookmarkEnd w:id="0"/>
      <w:r w:rsidRPr="000A2D80">
        <w:rPr>
          <w:rFonts w:eastAsia="Times New Roman" w:cs="Times New Roman"/>
          <w:color w:val="222222"/>
          <w:szCs w:val="24"/>
        </w:rPr>
        <w:t>ung ương Đảng, Chủ tịch Ủy ban Trung ương MTTQ Việt Nam phát động ủng hộ đồng bào bị thiệt hại do cơn bão số 10 (Bualoi) gây ra</w:t>
      </w:r>
    </w:p>
    <w:p w:rsidR="000A2D80" w:rsidRPr="000A2D80" w:rsidRDefault="000A2D80" w:rsidP="000A2D80">
      <w:pPr>
        <w:shd w:val="clear" w:color="auto" w:fill="FFFFFF"/>
        <w:spacing w:after="0" w:line="240" w:lineRule="auto"/>
        <w:jc w:val="both"/>
        <w:rPr>
          <w:rFonts w:eastAsia="Times New Roman" w:cs="Times New Roman"/>
          <w:color w:val="222222"/>
          <w:szCs w:val="24"/>
        </w:rPr>
      </w:pPr>
      <w:r w:rsidRPr="000A2D80">
        <w:rPr>
          <w:rFonts w:eastAsia="Times New Roman" w:cs="Times New Roman"/>
          <w:color w:val="222222"/>
          <w:szCs w:val="24"/>
        </w:rPr>
        <w:t>Tổ chức, cá nhân có thể ủng hộ thông qua một trong các tài khoản thuộc hai nhóm: (1) Nhóm tài khoản </w:t>
      </w:r>
      <w:r w:rsidRPr="000A2D80">
        <w:rPr>
          <w:rFonts w:eastAsia="Times New Roman" w:cs="Times New Roman"/>
          <w:b/>
          <w:bCs/>
          <w:color w:val="222222"/>
          <w:szCs w:val="24"/>
        </w:rPr>
        <w:t>công khai</w:t>
      </w:r>
      <w:r w:rsidRPr="000A2D80">
        <w:rPr>
          <w:rFonts w:eastAsia="Times New Roman" w:cs="Times New Roman"/>
          <w:color w:val="222222"/>
          <w:szCs w:val="24"/>
        </w:rPr>
        <w:t> thông tin ủng hộ; (2) Nhóm tài khoản </w:t>
      </w:r>
      <w:r w:rsidRPr="000A2D80">
        <w:rPr>
          <w:rFonts w:eastAsia="Times New Roman" w:cs="Times New Roman"/>
          <w:b/>
          <w:bCs/>
          <w:color w:val="222222"/>
          <w:szCs w:val="24"/>
        </w:rPr>
        <w:t>không công khai</w:t>
      </w:r>
      <w:r w:rsidRPr="000A2D80">
        <w:rPr>
          <w:rFonts w:eastAsia="Times New Roman" w:cs="Times New Roman"/>
          <w:color w:val="222222"/>
          <w:szCs w:val="24"/>
        </w:rPr>
        <w:t> thông tin ủng hộ.</w:t>
      </w:r>
    </w:p>
    <w:p w:rsidR="000F4477" w:rsidRPr="000A2D80" w:rsidRDefault="000F4477">
      <w:pPr>
        <w:rPr>
          <w:rFonts w:cs="Times New Roman"/>
          <w:szCs w:val="24"/>
        </w:rPr>
      </w:pPr>
    </w:p>
    <w:sectPr w:rsidR="000F4477" w:rsidRPr="000A2D80" w:rsidSect="00330D27">
      <w:pgSz w:w="11907" w:h="16840" w:code="9"/>
      <w:pgMar w:top="1418" w:right="851" w:bottom="1134" w:left="198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D80"/>
    <w:rsid w:val="000253D2"/>
    <w:rsid w:val="000A2D80"/>
    <w:rsid w:val="000F4477"/>
    <w:rsid w:val="0027548B"/>
    <w:rsid w:val="00330D27"/>
    <w:rsid w:val="007611AD"/>
    <w:rsid w:val="00886F0A"/>
    <w:rsid w:val="008A63AB"/>
    <w:rsid w:val="009023D3"/>
    <w:rsid w:val="00EF2CD3"/>
    <w:rsid w:val="00F47B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E2DF6"/>
  <w15:chartTrackingRefBased/>
  <w15:docId w15:val="{4B1B1A72-6187-46BE-A200-BB7740B27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A2D80"/>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2D80"/>
    <w:rPr>
      <w:rFonts w:eastAsia="Times New Roman" w:cs="Times New Roman"/>
      <w:b/>
      <w:bCs/>
      <w:kern w:val="36"/>
      <w:sz w:val="48"/>
      <w:szCs w:val="48"/>
    </w:rPr>
  </w:style>
  <w:style w:type="character" w:customStyle="1" w:styleId="sc-longform-header-author">
    <w:name w:val="sc-longform-header-author"/>
    <w:basedOn w:val="DefaultParagraphFont"/>
    <w:rsid w:val="000A2D80"/>
  </w:style>
  <w:style w:type="character" w:customStyle="1" w:styleId="sc-text">
    <w:name w:val="sc-text"/>
    <w:basedOn w:val="DefaultParagraphFont"/>
    <w:rsid w:val="000A2D80"/>
  </w:style>
  <w:style w:type="character" w:customStyle="1" w:styleId="sc-longform-header-date">
    <w:name w:val="sc-longform-header-date"/>
    <w:basedOn w:val="DefaultParagraphFont"/>
    <w:rsid w:val="000A2D80"/>
  </w:style>
  <w:style w:type="paragraph" w:customStyle="1" w:styleId="sc-longform-header-sapo">
    <w:name w:val="sc-longform-header-sapo"/>
    <w:basedOn w:val="Normal"/>
    <w:rsid w:val="000A2D80"/>
    <w:pPr>
      <w:spacing w:before="100" w:beforeAutospacing="1" w:after="100" w:afterAutospacing="1" w:line="240" w:lineRule="auto"/>
    </w:pPr>
    <w:rPr>
      <w:rFonts w:eastAsia="Times New Roman" w:cs="Times New Roman"/>
      <w:szCs w:val="24"/>
    </w:rPr>
  </w:style>
  <w:style w:type="paragraph" w:styleId="NormalWeb">
    <w:name w:val="Normal (Web)"/>
    <w:basedOn w:val="Normal"/>
    <w:uiPriority w:val="99"/>
    <w:semiHidden/>
    <w:unhideWhenUsed/>
    <w:rsid w:val="000A2D80"/>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0A2D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916477">
      <w:bodyDiv w:val="1"/>
      <w:marLeft w:val="0"/>
      <w:marRight w:val="0"/>
      <w:marTop w:val="0"/>
      <w:marBottom w:val="0"/>
      <w:divBdr>
        <w:top w:val="none" w:sz="0" w:space="0" w:color="auto"/>
        <w:left w:val="none" w:sz="0" w:space="0" w:color="auto"/>
        <w:bottom w:val="none" w:sz="0" w:space="0" w:color="auto"/>
        <w:right w:val="none" w:sz="0" w:space="0" w:color="auto"/>
      </w:divBdr>
      <w:divsChild>
        <w:div w:id="1851019997">
          <w:marLeft w:val="0"/>
          <w:marRight w:val="0"/>
          <w:marTop w:val="0"/>
          <w:marBottom w:val="0"/>
          <w:divBdr>
            <w:top w:val="none" w:sz="0" w:space="0" w:color="auto"/>
            <w:left w:val="none" w:sz="0" w:space="0" w:color="auto"/>
            <w:bottom w:val="none" w:sz="0" w:space="0" w:color="auto"/>
            <w:right w:val="none" w:sz="0" w:space="0" w:color="auto"/>
          </w:divBdr>
          <w:divsChild>
            <w:div w:id="120733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87</Words>
  <Characters>502</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CCB</dc:creator>
  <cp:keywords/>
  <dc:description/>
  <cp:lastModifiedBy>CCB</cp:lastModifiedBy>
  <cp:revision>2</cp:revision>
  <dcterms:created xsi:type="dcterms:W3CDTF">2025-10-06T06:59:00Z</dcterms:created>
  <dcterms:modified xsi:type="dcterms:W3CDTF">2025-10-06T07:10:00Z</dcterms:modified>
</cp:coreProperties>
</file>