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9947" w:type="dxa"/>
        <w:tblBorders>
          <w:top w:val="none" w:sz="0" w:space="0" w:color="auto"/>
          <w:left w:val="none" w:sz="0" w:space="0" w:color="auto"/>
          <w:bottom w:val="none" w:sz="0" w:space="0" w:color="auto"/>
          <w:right w:val="none" w:sz="0" w:space="0" w:color="auto"/>
          <w:insideH w:val="dotted" w:sz="4" w:space="0" w:color="auto"/>
          <w:insideV w:val="none" w:sz="0" w:space="0" w:color="auto"/>
        </w:tblBorders>
        <w:tblLook w:val="01E0" w:firstRow="1" w:lastRow="1" w:firstColumn="1" w:lastColumn="1" w:noHBand="0" w:noVBand="0"/>
      </w:tblPr>
      <w:tblGrid>
        <w:gridCol w:w="4260"/>
        <w:gridCol w:w="5687"/>
      </w:tblGrid>
      <w:tr w:rsidR="00B65B3A" w:rsidRPr="00D37329" w14:paraId="3E9FFB52" w14:textId="77777777" w:rsidTr="00012E19">
        <w:trPr>
          <w:trHeight w:val="1179"/>
        </w:trPr>
        <w:tc>
          <w:tcPr>
            <w:tcW w:w="4260" w:type="dxa"/>
          </w:tcPr>
          <w:p w14:paraId="53185039" w14:textId="77777777" w:rsidR="00B65B3A" w:rsidRPr="00D37329" w:rsidRDefault="00B65B3A" w:rsidP="00012E19">
            <w:pPr>
              <w:spacing w:after="0" w:line="240" w:lineRule="auto"/>
              <w:jc w:val="center"/>
              <w:rPr>
                <w:sz w:val="26"/>
                <w:szCs w:val="26"/>
              </w:rPr>
            </w:pPr>
            <w:r w:rsidRPr="00D37329">
              <w:rPr>
                <w:sz w:val="26"/>
                <w:szCs w:val="26"/>
              </w:rPr>
              <w:t>HỘI CỰU CHIẾN BINH VIỆT NAM</w:t>
            </w:r>
          </w:p>
          <w:p w14:paraId="66CA71EC" w14:textId="77777777" w:rsidR="00B65B3A" w:rsidRPr="00D37329" w:rsidRDefault="00B65B3A" w:rsidP="00012E19">
            <w:pPr>
              <w:spacing w:after="0" w:line="240" w:lineRule="auto"/>
              <w:jc w:val="center"/>
              <w:rPr>
                <w:b/>
                <w:sz w:val="26"/>
                <w:szCs w:val="26"/>
              </w:rPr>
            </w:pPr>
            <w:r w:rsidRPr="00D37329">
              <w:rPr>
                <w:b/>
                <w:sz w:val="26"/>
                <w:szCs w:val="26"/>
              </w:rPr>
              <w:t>LÀNG HỮU NGHỊ VIỆT NAM</w:t>
            </w:r>
          </w:p>
          <w:p w14:paraId="7F81550E" w14:textId="77777777" w:rsidR="00B65B3A" w:rsidRPr="00D37329" w:rsidRDefault="00B65B3A" w:rsidP="00012E19">
            <w:pPr>
              <w:spacing w:after="0" w:line="20" w:lineRule="atLeast"/>
              <w:jc w:val="center"/>
              <w:rPr>
                <w:b/>
                <w:sz w:val="26"/>
                <w:szCs w:val="26"/>
              </w:rPr>
            </w:pPr>
            <w:r w:rsidRPr="00D37329">
              <w:rPr>
                <w:b/>
                <w:noProof/>
                <w:sz w:val="26"/>
                <w:szCs w:val="26"/>
              </w:rPr>
              <mc:AlternateContent>
                <mc:Choice Requires="wps">
                  <w:drawing>
                    <wp:anchor distT="0" distB="0" distL="114300" distR="114300" simplePos="0" relativeHeight="251660288" behindDoc="0" locked="0" layoutInCell="1" allowOverlap="1" wp14:anchorId="1AAB657A" wp14:editId="3C60C4C6">
                      <wp:simplePos x="0" y="0"/>
                      <wp:positionH relativeFrom="column">
                        <wp:posOffset>622300</wp:posOffset>
                      </wp:positionH>
                      <wp:positionV relativeFrom="paragraph">
                        <wp:posOffset>20320</wp:posOffset>
                      </wp:positionV>
                      <wp:extent cx="1155700" cy="0"/>
                      <wp:effectExtent l="12700" t="6350" r="12700" b="12700"/>
                      <wp:wrapNone/>
                      <wp:docPr id="341910018"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line w14:anchorId="5A0226EA"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pt,1.6pt" to="140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"/>
                  </w:pict>
                </mc:Fallback>
              </mc:AlternateContent>
            </w:r>
          </w:p>
          <w:p w14:paraId="1FA8F0A0" w14:textId="00DDF6F1" w:rsidR="00B65B3A" w:rsidRPr="005016F4" w:rsidRDefault="00B65B3A" w:rsidP="00012E19">
            <w:pPr>
              <w:spacing w:after="0" w:line="20" w:lineRule="atLeast"/>
              <w:jc w:val="center"/>
              <w:rPr>
                <w:sz w:val="26"/>
                <w:szCs w:val="26"/>
                <w:lang w:val="vi-VN"/>
              </w:rPr>
            </w:pPr>
            <w:r>
              <w:rPr>
                <w:sz w:val="26"/>
                <w:szCs w:val="26"/>
                <w:lang w:val="vi-VN"/>
              </w:rPr>
              <w:t>Số:</w:t>
            </w:r>
            <w:r>
              <w:rPr>
                <w:sz w:val="26"/>
                <w:szCs w:val="26"/>
              </w:rPr>
              <w:t xml:space="preserve"> </w:t>
            </w:r>
            <w:r w:rsidR="004E6597">
              <w:rPr>
                <w:sz w:val="26"/>
                <w:szCs w:val="26"/>
              </w:rPr>
              <w:t>25</w:t>
            </w:r>
            <w:r>
              <w:rPr>
                <w:sz w:val="26"/>
                <w:szCs w:val="26"/>
                <w:lang w:val="vi-VN"/>
              </w:rPr>
              <w:t>/</w:t>
            </w:r>
            <w:r>
              <w:rPr>
                <w:sz w:val="26"/>
                <w:szCs w:val="26"/>
              </w:rPr>
              <w:t>TB-</w:t>
            </w:r>
            <w:r>
              <w:rPr>
                <w:sz w:val="26"/>
                <w:szCs w:val="26"/>
                <w:lang w:val="vi-VN"/>
              </w:rPr>
              <w:t>LHN</w:t>
            </w:r>
          </w:p>
        </w:tc>
        <w:tc>
          <w:tcPr>
            <w:tcW w:w="5687" w:type="dxa"/>
          </w:tcPr>
          <w:p w14:paraId="2F23EB64" w14:textId="77777777" w:rsidR="00B65B3A" w:rsidRPr="00D37329" w:rsidRDefault="00B65B3A" w:rsidP="00012E19">
            <w:pPr>
              <w:spacing w:after="0" w:line="240" w:lineRule="auto"/>
              <w:jc w:val="center"/>
              <w:rPr>
                <w:b/>
                <w:sz w:val="26"/>
                <w:szCs w:val="26"/>
              </w:rPr>
            </w:pPr>
            <w:r w:rsidRPr="00D37329">
              <w:rPr>
                <w:b/>
                <w:sz w:val="26"/>
                <w:szCs w:val="26"/>
              </w:rPr>
              <w:t>CỘNG HOÀ XÃ HỘI CHỦ NGHĨA VIỆT NAM</w:t>
            </w:r>
          </w:p>
          <w:p w14:paraId="100A16D3" w14:textId="77777777" w:rsidR="00B65B3A" w:rsidRPr="00D37329" w:rsidRDefault="00B65B3A" w:rsidP="00012E19">
            <w:pPr>
              <w:spacing w:after="0" w:line="240" w:lineRule="auto"/>
              <w:jc w:val="center"/>
              <w:rPr>
                <w:b/>
                <w:sz w:val="26"/>
                <w:szCs w:val="26"/>
              </w:rPr>
            </w:pPr>
            <w:r w:rsidRPr="00D37329">
              <w:rPr>
                <w:b/>
                <w:sz w:val="26"/>
                <w:szCs w:val="26"/>
              </w:rPr>
              <w:t>Độc lập – Tự do - Hạnh phúc</w:t>
            </w:r>
          </w:p>
          <w:p w14:paraId="6E1A58AB" w14:textId="77777777" w:rsidR="00B65B3A" w:rsidRPr="00D37329" w:rsidRDefault="00B65B3A" w:rsidP="00012E19">
            <w:pPr>
              <w:spacing w:after="0" w:line="20" w:lineRule="atLeast"/>
              <w:jc w:val="center"/>
              <w:rPr>
                <w:i/>
                <w:sz w:val="26"/>
                <w:szCs w:val="26"/>
              </w:rPr>
            </w:pPr>
            <w:r w:rsidRPr="00D37329">
              <w:rPr>
                <w:b/>
                <w:noProof/>
                <w:sz w:val="26"/>
                <w:szCs w:val="26"/>
              </w:rPr>
              <mc:AlternateContent>
                <mc:Choice Requires="wps">
                  <w:drawing>
                    <wp:anchor distT="0" distB="0" distL="114300" distR="114300" simplePos="0" relativeHeight="251659264" behindDoc="0" locked="0" layoutInCell="1" allowOverlap="1" wp14:anchorId="6769B665" wp14:editId="5D87320E">
                      <wp:simplePos x="0" y="0"/>
                      <wp:positionH relativeFrom="column">
                        <wp:posOffset>709559</wp:posOffset>
                      </wp:positionH>
                      <wp:positionV relativeFrom="paragraph">
                        <wp:posOffset>21614</wp:posOffset>
                      </wp:positionV>
                      <wp:extent cx="2053086" cy="8626"/>
                      <wp:effectExtent l="0" t="0" r="23495" b="29845"/>
                      <wp:wrapNone/>
                      <wp:docPr id="1231782096"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53086" cy="862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line w14:anchorId="106DAB3F" id="Straight Connector 1"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5pt,1.7pt" to="21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"/>
                  </w:pict>
                </mc:Fallback>
              </mc:AlternateContent>
            </w:r>
          </w:p>
          <w:p w14:paraId="03C884EC" w14:textId="69D9806B" w:rsidR="00B65B3A" w:rsidRPr="00D37329" w:rsidRDefault="00B65B3A" w:rsidP="00012E19">
            <w:pPr>
              <w:spacing w:after="0" w:line="20" w:lineRule="atLeast"/>
              <w:jc w:val="center"/>
              <w:rPr>
                <w:sz w:val="26"/>
                <w:szCs w:val="26"/>
              </w:rPr>
            </w:pPr>
            <w:r w:rsidRPr="00D37329">
              <w:rPr>
                <w:i/>
                <w:sz w:val="26"/>
                <w:szCs w:val="26"/>
              </w:rPr>
              <w:t xml:space="preserve">   Hà Nộ</w:t>
            </w:r>
            <w:r>
              <w:rPr>
                <w:i/>
                <w:sz w:val="26"/>
                <w:szCs w:val="26"/>
              </w:rPr>
              <w:t xml:space="preserve">i, ngày </w:t>
            </w:r>
            <w:r w:rsidR="004E6597">
              <w:rPr>
                <w:i/>
                <w:sz w:val="26"/>
                <w:szCs w:val="26"/>
              </w:rPr>
              <w:t>15</w:t>
            </w:r>
            <w:r w:rsidRPr="00D37329">
              <w:rPr>
                <w:i/>
                <w:sz w:val="26"/>
                <w:szCs w:val="26"/>
              </w:rPr>
              <w:t xml:space="preserve"> tháng </w:t>
            </w:r>
            <w:r>
              <w:rPr>
                <w:i/>
                <w:sz w:val="26"/>
                <w:szCs w:val="26"/>
              </w:rPr>
              <w:t>3</w:t>
            </w:r>
            <w:r w:rsidRPr="00D37329">
              <w:rPr>
                <w:i/>
                <w:sz w:val="26"/>
                <w:szCs w:val="26"/>
              </w:rPr>
              <w:t xml:space="preserve"> năm 202</w:t>
            </w:r>
            <w:r>
              <w:rPr>
                <w:i/>
                <w:sz w:val="26"/>
                <w:szCs w:val="26"/>
              </w:rPr>
              <w:t>5</w:t>
            </w:r>
          </w:p>
        </w:tc>
      </w:tr>
    </w:tbl>
    <w:p w14:paraId="1A794B5D" w14:textId="77777777" w:rsidR="00B65B3A" w:rsidRPr="00E12536" w:rsidRDefault="00B65B3A" w:rsidP="00B65B3A">
      <w:pPr>
        <w:spacing w:after="0" w:line="240" w:lineRule="auto"/>
        <w:jc w:val="center"/>
        <w:rPr>
          <w:b/>
          <w:sz w:val="6"/>
          <w:szCs w:val="2"/>
        </w:rPr>
      </w:pPr>
    </w:p>
    <w:p w14:paraId="3A4CE8B5" w14:textId="77777777" w:rsidR="00B65B3A" w:rsidRPr="00D37329" w:rsidRDefault="00B65B3A" w:rsidP="00B65B3A">
      <w:pPr>
        <w:spacing w:after="0" w:line="240" w:lineRule="auto"/>
        <w:jc w:val="center"/>
        <w:rPr>
          <w:b/>
        </w:rPr>
      </w:pPr>
      <w:r w:rsidRPr="00D37329">
        <w:rPr>
          <w:b/>
        </w:rPr>
        <w:t xml:space="preserve">THÔNG BÁO </w:t>
      </w:r>
    </w:p>
    <w:p w14:paraId="33882AE4" w14:textId="77777777" w:rsidR="00B65B3A" w:rsidRDefault="00B65B3A" w:rsidP="00B65B3A">
      <w:pPr>
        <w:spacing w:after="0" w:line="240" w:lineRule="auto"/>
        <w:jc w:val="center"/>
        <w:rPr>
          <w:b/>
        </w:rPr>
      </w:pPr>
      <w:r>
        <w:rPr>
          <w:b/>
        </w:rPr>
        <w:t xml:space="preserve">V/v </w:t>
      </w:r>
      <w:r>
        <w:rPr>
          <w:b/>
          <w:lang w:val="vi-VN"/>
        </w:rPr>
        <w:t xml:space="preserve">tiếp </w:t>
      </w:r>
      <w:r w:rsidRPr="00D37329">
        <w:rPr>
          <w:b/>
        </w:rPr>
        <w:t>nhận Cựu chiế</w:t>
      </w:r>
      <w:r>
        <w:rPr>
          <w:b/>
        </w:rPr>
        <w:t xml:space="preserve">n </w:t>
      </w:r>
      <w:r>
        <w:rPr>
          <w:b/>
          <w:lang w:val="vi-VN"/>
        </w:rPr>
        <w:t>binh,</w:t>
      </w:r>
      <w:r>
        <w:rPr>
          <w:b/>
        </w:rPr>
        <w:t xml:space="preserve"> </w:t>
      </w:r>
      <w:r w:rsidRPr="00D37329">
        <w:rPr>
          <w:b/>
        </w:rPr>
        <w:t>Cự</w:t>
      </w:r>
      <w:r>
        <w:rPr>
          <w:b/>
        </w:rPr>
        <w:t>u thanh niên xung phong</w:t>
      </w:r>
      <w:r>
        <w:rPr>
          <w:b/>
          <w:lang w:val="vi-VN"/>
        </w:rPr>
        <w:t xml:space="preserve"> </w:t>
      </w:r>
      <w:r>
        <w:rPr>
          <w:b/>
        </w:rPr>
        <w:t xml:space="preserve">và </w:t>
      </w:r>
      <w:r>
        <w:rPr>
          <w:b/>
          <w:lang w:val="vi-VN"/>
        </w:rPr>
        <w:t>con</w:t>
      </w:r>
      <w:r w:rsidRPr="00D37329">
        <w:rPr>
          <w:b/>
        </w:rPr>
        <w:t xml:space="preserve"> cháu</w:t>
      </w:r>
    </w:p>
    <w:p w14:paraId="09E23D14" w14:textId="77777777" w:rsidR="00B65B3A" w:rsidRDefault="00B65B3A" w:rsidP="00B65B3A">
      <w:pPr>
        <w:spacing w:after="0" w:line="240" w:lineRule="auto"/>
        <w:jc w:val="center"/>
        <w:rPr>
          <w:b/>
        </w:rPr>
      </w:pPr>
      <w:r w:rsidRPr="00D37329">
        <w:rPr>
          <w:b/>
        </w:rPr>
        <w:t xml:space="preserve"> </w:t>
      </w:r>
      <w:r>
        <w:rPr>
          <w:b/>
          <w:lang w:val="vi-VN"/>
        </w:rPr>
        <w:t xml:space="preserve">bị nhiễm, di chứng </w:t>
      </w:r>
      <w:r w:rsidRPr="00D37329">
        <w:rPr>
          <w:b/>
        </w:rPr>
        <w:t>chất độc da cam/dioxin năm 202</w:t>
      </w:r>
      <w:r>
        <w:rPr>
          <w:b/>
        </w:rPr>
        <w:t>5</w:t>
      </w:r>
    </w:p>
    <w:p w14:paraId="474DF059" w14:textId="77777777" w:rsidR="00B65B3A" w:rsidRPr="00D37329" w:rsidRDefault="00B65B3A" w:rsidP="00B65B3A">
      <w:pPr>
        <w:spacing w:after="0" w:line="240" w:lineRule="auto"/>
        <w:jc w:val="center"/>
        <w:rPr>
          <w:b/>
        </w:rPr>
      </w:pPr>
      <w:r>
        <w:rPr>
          <w:b/>
          <w:noProof/>
          <w14:ligatures w14:val="standardContextual"/>
        </w:rPr>
        <mc:AlternateContent>
          <mc:Choice Requires="wps">
            <w:drawing>
              <wp:anchor distT="0" distB="0" distL="114300" distR="114300" simplePos="0" relativeHeight="251661312" behindDoc="0" locked="0" layoutInCell="1" allowOverlap="1" wp14:anchorId="26983C79" wp14:editId="3954AB53">
                <wp:simplePos x="0" y="0"/>
                <wp:positionH relativeFrom="column">
                  <wp:posOffset>2273935</wp:posOffset>
                </wp:positionH>
                <wp:positionV relativeFrom="paragraph">
                  <wp:posOffset>14909</wp:posOffset>
                </wp:positionV>
                <wp:extent cx="1375576" cy="0"/>
                <wp:effectExtent l="0" t="0" r="34290" b="19050"/>
                <wp:wrapNone/>
                <wp:docPr id="1" name="Straight Connector 1"/>
                <wp:cNvGraphicFramePr/>
                <a:graphic xmlns:a="http://schemas.openxmlformats.org/drawingml/2006/main">
                  <a:graphicData uri="http://schemas.microsoft.com/office/word/2010/wordprocessingShape">
                    <wps:wsp>
                      <wps:cNvCnPr/>
                      <wps:spPr>
                        <a:xfrm>
                          <a:off x="0" y="0"/>
                          <a:ext cx="137557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line w14:anchorId="03F4C0FA"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05pt,1.15pt" to="287.3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" strokecolor="black [3200]" strokeweight=".5pt">
                <v:stroke joinstyle="miter"/>
              </v:line>
            </w:pict>
          </mc:Fallback>
        </mc:AlternateContent>
      </w:r>
    </w:p>
    <w:p w14:paraId="140A5622" w14:textId="17B519B9" w:rsidR="00B65B3A" w:rsidRDefault="00B65B3A" w:rsidP="00B65B3A">
      <w:pPr>
        <w:spacing w:after="60" w:line="240" w:lineRule="auto"/>
        <w:ind w:firstLine="720"/>
        <w:jc w:val="center"/>
        <w:rPr>
          <w:lang w:val="vi-VN"/>
        </w:rPr>
      </w:pPr>
      <w:r w:rsidRPr="00FE058B">
        <w:rPr>
          <w:szCs w:val="28"/>
          <w:lang w:val="vi-VN"/>
        </w:rPr>
        <w:t xml:space="preserve">Kính gửi: </w:t>
      </w:r>
      <w:r w:rsidRPr="00754933">
        <w:rPr>
          <w:b/>
          <w:szCs w:val="28"/>
          <w:lang w:val="vi-VN"/>
        </w:rPr>
        <w:t xml:space="preserve">Hội </w:t>
      </w:r>
      <w:r w:rsidRPr="00754933">
        <w:rPr>
          <w:b/>
          <w:lang w:val="vi-VN"/>
        </w:rPr>
        <w:t>Cựu chiến binh</w:t>
      </w:r>
      <w:r w:rsidRPr="00754933">
        <w:rPr>
          <w:b/>
        </w:rPr>
        <w:t xml:space="preserve"> </w:t>
      </w:r>
      <w:r>
        <w:rPr>
          <w:b/>
        </w:rPr>
        <w:t>tỉnh Hà Giang</w:t>
      </w:r>
      <w:r>
        <w:rPr>
          <w:lang w:val="vi-VN"/>
        </w:rPr>
        <w:t>.</w:t>
      </w:r>
    </w:p>
    <w:p w14:paraId="6B971AFC" w14:textId="77777777" w:rsidR="00B65B3A" w:rsidRPr="007B2A24" w:rsidRDefault="00B65B3A" w:rsidP="00B65B3A">
      <w:pPr>
        <w:spacing w:after="60" w:line="240" w:lineRule="auto"/>
        <w:ind w:firstLine="720"/>
        <w:jc w:val="center"/>
        <w:rPr>
          <w:sz w:val="10"/>
          <w:szCs w:val="28"/>
          <w:lang w:val="vi-VN"/>
        </w:rPr>
      </w:pPr>
    </w:p>
    <w:p w14:paraId="1EF31E13" w14:textId="77777777" w:rsidR="00B65B3A" w:rsidRPr="00DA77C6" w:rsidRDefault="00B65B3A" w:rsidP="00672C7D">
      <w:pPr>
        <w:spacing w:after="80" w:line="240" w:lineRule="auto"/>
        <w:ind w:firstLine="720"/>
        <w:rPr>
          <w:i/>
          <w:iCs/>
        </w:rPr>
      </w:pPr>
      <w:r w:rsidRPr="0051786A">
        <w:rPr>
          <w:i/>
          <w:iCs/>
        </w:rPr>
        <w:t xml:space="preserve">Căn cứ Quyết định số 23/QĐ-CNNV </w:t>
      </w:r>
      <w:r w:rsidRPr="0051786A">
        <w:rPr>
          <w:i/>
          <w:iCs/>
          <w:lang w:val="vi-VN"/>
        </w:rPr>
        <w:t>ngày</w:t>
      </w:r>
      <w:r w:rsidRPr="0051786A">
        <w:rPr>
          <w:i/>
          <w:iCs/>
        </w:rPr>
        <w:t xml:space="preserve"> 06/</w:t>
      </w:r>
      <w:r w:rsidRPr="0051786A">
        <w:rPr>
          <w:i/>
          <w:iCs/>
          <w:lang w:val="vi-VN"/>
        </w:rPr>
        <w:t>0</w:t>
      </w:r>
      <w:r w:rsidRPr="0051786A">
        <w:rPr>
          <w:i/>
          <w:iCs/>
        </w:rPr>
        <w:t>1</w:t>
      </w:r>
      <w:r w:rsidRPr="0051786A">
        <w:rPr>
          <w:i/>
          <w:iCs/>
          <w:lang w:val="vi-VN"/>
        </w:rPr>
        <w:t>/202</w:t>
      </w:r>
      <w:r w:rsidRPr="0051786A">
        <w:rPr>
          <w:i/>
          <w:iCs/>
        </w:rPr>
        <w:t>5</w:t>
      </w:r>
      <w:r w:rsidRPr="0051786A">
        <w:rPr>
          <w:i/>
          <w:iCs/>
          <w:lang w:val="vi-VN"/>
        </w:rPr>
        <w:t xml:space="preserve"> của </w:t>
      </w:r>
      <w:r w:rsidRPr="0051786A">
        <w:rPr>
          <w:i/>
          <w:iCs/>
        </w:rPr>
        <w:t>Thường trực Trung ương</w:t>
      </w:r>
      <w:r w:rsidRPr="0051786A">
        <w:rPr>
          <w:i/>
          <w:iCs/>
          <w:lang w:val="vi-VN"/>
        </w:rPr>
        <w:t xml:space="preserve"> Hội Cựu chiến binh Việt Nam</w:t>
      </w:r>
      <w:r w:rsidRPr="0051786A">
        <w:rPr>
          <w:i/>
          <w:iCs/>
        </w:rPr>
        <w:t xml:space="preserve"> về chức năng, nhiệm vụ, tổ chức biên chế Làng Hữu nghị Việt Nam</w:t>
      </w:r>
      <w:r>
        <w:rPr>
          <w:i/>
          <w:iCs/>
        </w:rPr>
        <w:t xml:space="preserve">; </w:t>
      </w:r>
      <w:r w:rsidRPr="00DA77C6">
        <w:rPr>
          <w:i/>
          <w:iCs/>
        </w:rPr>
        <w:t>Quy định của Thường trực Trung ương Hội Cựu chiến binh Việt Nam về tiếp nhận Cựu chiến binh và con, cháu của Cựu chiến binh bị nhiễm chất độc da cam/Dioxin được nuôi dưỡng, điều trị bệnh tật, phục hồi chức năng tại Làng Hữu nghị Việt Nam;</w:t>
      </w:r>
    </w:p>
    <w:p w14:paraId="6FD5815C" w14:textId="77777777" w:rsidR="00B65B3A" w:rsidRPr="00363BDE" w:rsidRDefault="00B65B3A" w:rsidP="00672C7D">
      <w:pPr>
        <w:spacing w:after="80" w:line="240" w:lineRule="auto"/>
        <w:ind w:firstLine="720"/>
        <w:rPr>
          <w:i/>
          <w:iCs/>
          <w:lang w:val="vi-VN"/>
        </w:rPr>
      </w:pPr>
      <w:r w:rsidRPr="00363BDE">
        <w:rPr>
          <w:i/>
          <w:iCs/>
          <w:lang w:val="vi-VN"/>
        </w:rPr>
        <w:t xml:space="preserve">Căn cứ </w:t>
      </w:r>
      <w:r w:rsidRPr="00363BDE">
        <w:rPr>
          <w:i/>
          <w:iCs/>
        </w:rPr>
        <w:t xml:space="preserve">Thông báo số 10/TB-LHN ngày 10/02/2025 về việc </w:t>
      </w:r>
      <w:r w:rsidRPr="00363BDE">
        <w:rPr>
          <w:i/>
          <w:iCs/>
          <w:lang w:val="vi-VN"/>
        </w:rPr>
        <w:t>tiếp nhận Cựu chiến binh, Cựu thanh niên xung phong và con cháu Cựu chiến binh, Cựu thanh niên xung phong bị nhiễm, di chứng chất độc da cam/ Dioxin về điều dưỡng, nuôi dưỡng tại Làng Hữu Nghị Việt Nam năm 202</w:t>
      </w:r>
      <w:r w:rsidRPr="00363BDE">
        <w:rPr>
          <w:i/>
          <w:iCs/>
        </w:rPr>
        <w:t>5</w:t>
      </w:r>
      <w:r w:rsidRPr="00363BDE">
        <w:rPr>
          <w:i/>
          <w:iCs/>
          <w:lang w:val="vi-VN"/>
        </w:rPr>
        <w:t>.</w:t>
      </w:r>
    </w:p>
    <w:p w14:paraId="6CD0AB0B" w14:textId="0DAE5EFB" w:rsidR="00B65B3A" w:rsidRPr="006201D6" w:rsidRDefault="00B65B3A" w:rsidP="00672C7D">
      <w:pPr>
        <w:spacing w:after="80" w:line="240" w:lineRule="auto"/>
        <w:ind w:firstLine="720"/>
      </w:pPr>
      <w:r>
        <w:rPr>
          <w:lang w:val="vi-VN"/>
        </w:rPr>
        <w:t xml:space="preserve">Làng </w:t>
      </w:r>
      <w:r w:rsidRPr="00083D88">
        <w:rPr>
          <w:lang w:val="vi-VN"/>
        </w:rPr>
        <w:t>Hữu Nghị Việt Nam</w:t>
      </w:r>
      <w:r>
        <w:rPr>
          <w:lang w:val="vi-VN"/>
        </w:rPr>
        <w:t xml:space="preserve"> xin thông báo với Hội Cựu chiến binh </w:t>
      </w:r>
      <w:r w:rsidRPr="006201D6">
        <w:rPr>
          <w:bCs/>
        </w:rPr>
        <w:t xml:space="preserve">tỉnh </w:t>
      </w:r>
      <w:r>
        <w:rPr>
          <w:bCs/>
        </w:rPr>
        <w:t xml:space="preserve">Hà Giang </w:t>
      </w:r>
      <w:r>
        <w:rPr>
          <w:lang w:val="vi-VN"/>
        </w:rPr>
        <w:t xml:space="preserve">về chỉ tiêu, thời gian, đối tượng, tiêu chuẩn tiếp nhận về </w:t>
      </w:r>
      <w:r w:rsidRPr="00083D88">
        <w:rPr>
          <w:lang w:val="vi-VN"/>
        </w:rPr>
        <w:t xml:space="preserve">điều dưỡng, nuôi dưỡng, giáo dục dạy </w:t>
      </w:r>
      <w:r>
        <w:rPr>
          <w:lang w:val="vi-VN"/>
        </w:rPr>
        <w:t>nghề năm 202</w:t>
      </w:r>
      <w:r>
        <w:t>5</w:t>
      </w:r>
      <w:r>
        <w:rPr>
          <w:lang w:val="vi-VN"/>
        </w:rPr>
        <w:t>, như sau:</w:t>
      </w:r>
    </w:p>
    <w:p w14:paraId="1C3EB252" w14:textId="77777777" w:rsidR="00B65B3A" w:rsidRPr="00B849C3" w:rsidRDefault="00B65B3A" w:rsidP="00672C7D">
      <w:pPr>
        <w:spacing w:after="80" w:line="240" w:lineRule="auto"/>
        <w:ind w:firstLine="720"/>
      </w:pPr>
      <w:r>
        <w:rPr>
          <w:lang w:val="vi-VN"/>
        </w:rPr>
        <w:t>1. Chỉ tiêu điều dưỡng CCB, CTNXP: 2</w:t>
      </w:r>
      <w:r>
        <w:t>0</w:t>
      </w:r>
      <w:r>
        <w:rPr>
          <w:lang w:val="vi-VN"/>
        </w:rPr>
        <w:t xml:space="preserve"> đ/c</w:t>
      </w:r>
      <w:r>
        <w:t xml:space="preserve">; </w:t>
      </w:r>
      <w:r>
        <w:rPr>
          <w:lang w:val="vi-VN"/>
        </w:rPr>
        <w:t>tiếp nhận</w:t>
      </w:r>
      <w:r>
        <w:t xml:space="preserve"> các cháu</w:t>
      </w:r>
      <w:r>
        <w:rPr>
          <w:lang w:val="vi-VN"/>
        </w:rPr>
        <w:t>: 02 cháu.</w:t>
      </w:r>
    </w:p>
    <w:p w14:paraId="2C4BA7DE" w14:textId="63086E1E" w:rsidR="00B65B3A" w:rsidRPr="008C344C" w:rsidRDefault="00B65B3A" w:rsidP="00672C7D">
      <w:pPr>
        <w:spacing w:after="80" w:line="240" w:lineRule="auto"/>
        <w:ind w:firstLine="720"/>
        <w:rPr>
          <w:lang w:val="vi-VN"/>
        </w:rPr>
      </w:pPr>
      <w:r>
        <w:t>2</w:t>
      </w:r>
      <w:r>
        <w:rPr>
          <w:lang w:val="vi-VN"/>
        </w:rPr>
        <w:t>. Thời gian</w:t>
      </w:r>
      <w:r>
        <w:t>, địa điểm</w:t>
      </w:r>
      <w:r>
        <w:rPr>
          <w:lang w:val="vi-VN"/>
        </w:rPr>
        <w:t xml:space="preserve">: Từ ngày </w:t>
      </w:r>
      <w:r w:rsidR="00A77F51">
        <w:t>15</w:t>
      </w:r>
      <w:r>
        <w:rPr>
          <w:lang w:val="vi-VN"/>
        </w:rPr>
        <w:t>/</w:t>
      </w:r>
      <w:r>
        <w:t>4</w:t>
      </w:r>
      <w:r>
        <w:rPr>
          <w:lang w:val="vi-VN"/>
        </w:rPr>
        <w:t>/202</w:t>
      </w:r>
      <w:r>
        <w:t>5</w:t>
      </w:r>
      <w:r>
        <w:rPr>
          <w:lang w:val="vi-VN"/>
        </w:rPr>
        <w:t xml:space="preserve"> đến ngày</w:t>
      </w:r>
      <w:r>
        <w:t xml:space="preserve"> </w:t>
      </w:r>
      <w:r w:rsidR="00A77F51">
        <w:t>04</w:t>
      </w:r>
      <w:r>
        <w:rPr>
          <w:lang w:val="vi-VN"/>
        </w:rPr>
        <w:t>/</w:t>
      </w:r>
      <w:r w:rsidR="00A77F51">
        <w:t>5</w:t>
      </w:r>
      <w:r>
        <w:rPr>
          <w:lang w:val="vi-VN"/>
        </w:rPr>
        <w:t>/202</w:t>
      </w:r>
      <w:r>
        <w:t xml:space="preserve">5; địa điểm: </w:t>
      </w:r>
      <w:r w:rsidRPr="00FE058B">
        <w:rPr>
          <w:w w:val="96"/>
          <w:lang w:val="vi-VN"/>
        </w:rPr>
        <w:t xml:space="preserve">Làng Hữu </w:t>
      </w:r>
      <w:r>
        <w:rPr>
          <w:w w:val="96"/>
        </w:rPr>
        <w:t>n</w:t>
      </w:r>
      <w:r w:rsidRPr="00FE058B">
        <w:rPr>
          <w:w w:val="96"/>
          <w:lang w:val="vi-VN"/>
        </w:rPr>
        <w:t>ghị Việt Nam</w:t>
      </w:r>
      <w:r>
        <w:rPr>
          <w:w w:val="96"/>
        </w:rPr>
        <w:t>,</w:t>
      </w:r>
      <w:r w:rsidRPr="00FE058B">
        <w:rPr>
          <w:w w:val="96"/>
          <w:lang w:val="vi-VN"/>
        </w:rPr>
        <w:t xml:space="preserve"> Xã Vân Canh, Hoài Đức, Hà Nội.</w:t>
      </w:r>
    </w:p>
    <w:p w14:paraId="6D73AC57" w14:textId="77777777" w:rsidR="00B65B3A" w:rsidRDefault="00B65B3A" w:rsidP="00672C7D">
      <w:pPr>
        <w:spacing w:after="80" w:line="240" w:lineRule="auto"/>
        <w:ind w:firstLine="720"/>
        <w:rPr>
          <w:w w:val="96"/>
        </w:rPr>
      </w:pPr>
      <w:r>
        <w:t>3</w:t>
      </w:r>
      <w:r>
        <w:rPr>
          <w:lang w:val="vi-VN"/>
        </w:rPr>
        <w:t xml:space="preserve">. </w:t>
      </w:r>
      <w:r>
        <w:t>H</w:t>
      </w:r>
      <w:r w:rsidRPr="000E239F">
        <w:t>ồ sơ</w:t>
      </w:r>
      <w:r>
        <w:t xml:space="preserve">, tiêu chí, tuyển chọn các đối tượng và tổ chức thực hiện, theo Thông báo số 12/TB-LHN ngày 10/02/2025 của </w:t>
      </w:r>
      <w:r w:rsidRPr="00FE058B">
        <w:rPr>
          <w:w w:val="96"/>
          <w:lang w:val="vi-VN"/>
        </w:rPr>
        <w:t xml:space="preserve">Làng Hữu </w:t>
      </w:r>
      <w:r>
        <w:rPr>
          <w:w w:val="96"/>
        </w:rPr>
        <w:t>n</w:t>
      </w:r>
      <w:r w:rsidRPr="00FE058B">
        <w:rPr>
          <w:w w:val="96"/>
          <w:lang w:val="vi-VN"/>
        </w:rPr>
        <w:t>ghị Việt Nam</w:t>
      </w:r>
      <w:r>
        <w:rPr>
          <w:w w:val="96"/>
        </w:rPr>
        <w:t>.</w:t>
      </w:r>
    </w:p>
    <w:p w14:paraId="09A76465" w14:textId="770E0F9F" w:rsidR="00B65B3A" w:rsidRPr="009017BF" w:rsidRDefault="00672C7D" w:rsidP="00672C7D">
      <w:pPr>
        <w:spacing w:after="80" w:line="240" w:lineRule="auto"/>
        <w:ind w:firstLine="720"/>
      </w:pPr>
      <w:r>
        <w:t>4</w:t>
      </w:r>
      <w:r w:rsidR="00B65B3A">
        <w:rPr>
          <w:lang w:val="vi-VN"/>
        </w:rPr>
        <w:t xml:space="preserve">. Làng </w:t>
      </w:r>
      <w:r w:rsidR="00B65B3A" w:rsidRPr="00083D88">
        <w:rPr>
          <w:lang w:val="vi-VN"/>
        </w:rPr>
        <w:t xml:space="preserve">Hữu </w:t>
      </w:r>
      <w:r w:rsidR="00B65B3A">
        <w:t>n</w:t>
      </w:r>
      <w:r w:rsidR="00B65B3A" w:rsidRPr="00083D88">
        <w:rPr>
          <w:lang w:val="vi-VN"/>
        </w:rPr>
        <w:t xml:space="preserve">ghị Việt </w:t>
      </w:r>
      <w:r w:rsidR="00B65B3A">
        <w:rPr>
          <w:lang w:val="vi-VN"/>
        </w:rPr>
        <w:t>Nam cử cán bộ, chuyên môn</w:t>
      </w:r>
      <w:r w:rsidR="00B65B3A">
        <w:t xml:space="preserve"> </w:t>
      </w:r>
      <w:r w:rsidR="00B65B3A">
        <w:rPr>
          <w:lang w:val="vi-VN"/>
        </w:rPr>
        <w:t xml:space="preserve">nghiệp vụ, y tế và phương tiện về tại địa phương kiểm tra sơ bộ sức khỏe trước khi tiếp nhận và đón về Làng </w:t>
      </w:r>
      <w:r w:rsidR="00B65B3A" w:rsidRPr="00083D88">
        <w:rPr>
          <w:lang w:val="vi-VN"/>
        </w:rPr>
        <w:t xml:space="preserve">Hữu </w:t>
      </w:r>
      <w:r w:rsidR="00B65B3A">
        <w:t>n</w:t>
      </w:r>
      <w:r w:rsidR="00B65B3A" w:rsidRPr="00083D88">
        <w:rPr>
          <w:lang w:val="vi-VN"/>
        </w:rPr>
        <w:t xml:space="preserve">ghị Việt </w:t>
      </w:r>
      <w:r w:rsidR="00B65B3A">
        <w:rPr>
          <w:lang w:val="vi-VN"/>
        </w:rPr>
        <w:t>Nam điều dưỡng</w:t>
      </w:r>
      <w:r w:rsidR="00B65B3A">
        <w:t>.</w:t>
      </w:r>
    </w:p>
    <w:p w14:paraId="75C3219F" w14:textId="74F3D089" w:rsidR="00B65B3A" w:rsidRDefault="00B65B3A" w:rsidP="00672C7D">
      <w:pPr>
        <w:spacing w:after="80" w:line="240" w:lineRule="auto"/>
        <w:ind w:firstLine="720"/>
      </w:pPr>
      <w:r w:rsidRPr="00D37329">
        <w:t>Đề nghị Hội</w:t>
      </w:r>
      <w:r w:rsidRPr="00914991">
        <w:rPr>
          <w:lang w:val="vi-VN"/>
        </w:rPr>
        <w:t xml:space="preserve"> </w:t>
      </w:r>
      <w:r w:rsidRPr="00083D88">
        <w:rPr>
          <w:lang w:val="vi-VN"/>
        </w:rPr>
        <w:t xml:space="preserve">Cựu chiến </w:t>
      </w:r>
      <w:r>
        <w:rPr>
          <w:lang w:val="vi-VN"/>
        </w:rPr>
        <w:t>binh</w:t>
      </w:r>
      <w:r w:rsidRPr="00D37329">
        <w:t xml:space="preserve"> báo cáo Ủy ban nhân dân </w:t>
      </w:r>
      <w:r w:rsidRPr="006201D6">
        <w:rPr>
          <w:bCs/>
        </w:rPr>
        <w:t xml:space="preserve">tỉnh </w:t>
      </w:r>
      <w:r w:rsidRPr="00D37329">
        <w:t>chỉ đạo các Sở, Ban, Ngành,</w:t>
      </w:r>
      <w:r>
        <w:t xml:space="preserve"> </w:t>
      </w:r>
      <w:r w:rsidRPr="00D37329">
        <w:t xml:space="preserve">các tổ chức đoàn thể chính trị xã </w:t>
      </w:r>
      <w:r>
        <w:rPr>
          <w:lang w:val="vi-VN"/>
        </w:rPr>
        <w:t xml:space="preserve">hội, </w:t>
      </w:r>
      <w:r>
        <w:t xml:space="preserve">Hội nạn nhân chất độc da cam/Dioxin, chỉ đạo </w:t>
      </w:r>
      <w:r>
        <w:rPr>
          <w:lang w:val="vi-VN"/>
        </w:rPr>
        <w:t xml:space="preserve">Hội </w:t>
      </w:r>
      <w:r w:rsidRPr="00083D88">
        <w:rPr>
          <w:lang w:val="vi-VN"/>
        </w:rPr>
        <w:t xml:space="preserve">Cựu chiến </w:t>
      </w:r>
      <w:r>
        <w:rPr>
          <w:lang w:val="vi-VN"/>
        </w:rPr>
        <w:t>binh các cấp</w:t>
      </w:r>
      <w:r w:rsidRPr="00D37329">
        <w:t xml:space="preserve"> </w:t>
      </w:r>
      <w:r>
        <w:rPr>
          <w:iCs/>
          <w:lang w:val="vi-VN"/>
        </w:rPr>
        <w:t>triển khai tuyển chọn;</w:t>
      </w:r>
      <w:r w:rsidRPr="00D37329">
        <w:t xml:space="preserve"> tổ chức gặp mặt, giao nhiệm vụ và chúc mừ</w:t>
      </w:r>
      <w:r>
        <w:t>ng CCB-CTNXP</w:t>
      </w:r>
      <w:r w:rsidRPr="00083D88">
        <w:rPr>
          <w:lang w:val="vi-VN"/>
        </w:rPr>
        <w:t xml:space="preserve"> </w:t>
      </w:r>
      <w:r>
        <w:rPr>
          <w:lang w:val="vi-VN"/>
        </w:rPr>
        <w:t xml:space="preserve">và con, </w:t>
      </w:r>
      <w:r w:rsidRPr="00D37329">
        <w:t>cháu trướ</w:t>
      </w:r>
      <w:r>
        <w:t xml:space="preserve">c khi </w:t>
      </w:r>
      <w:r w:rsidRPr="00D37329">
        <w:t xml:space="preserve">về điều </w:t>
      </w:r>
      <w:r>
        <w:rPr>
          <w:lang w:val="vi-VN"/>
        </w:rPr>
        <w:t xml:space="preserve">dưỡng, nuôi dưỡng </w:t>
      </w:r>
      <w:r w:rsidRPr="00D37329">
        <w:t xml:space="preserve">tại </w:t>
      </w:r>
      <w:r>
        <w:rPr>
          <w:lang w:val="vi-VN"/>
        </w:rPr>
        <w:t xml:space="preserve">Làng </w:t>
      </w:r>
      <w:r w:rsidRPr="00083D88">
        <w:rPr>
          <w:lang w:val="vi-VN"/>
        </w:rPr>
        <w:t xml:space="preserve">Hữu Nghị Việt </w:t>
      </w:r>
      <w:r>
        <w:rPr>
          <w:lang w:val="vi-VN"/>
        </w:rPr>
        <w:t xml:space="preserve">Nam; </w:t>
      </w:r>
      <w:r>
        <w:rPr>
          <w:iCs/>
          <w:lang w:val="vi-VN"/>
        </w:rPr>
        <w:t xml:space="preserve">phối hợp với </w:t>
      </w:r>
      <w:r>
        <w:rPr>
          <w:lang w:val="vi-VN"/>
        </w:rPr>
        <w:t xml:space="preserve">Làng </w:t>
      </w:r>
      <w:r w:rsidRPr="00083D88">
        <w:rPr>
          <w:lang w:val="vi-VN"/>
        </w:rPr>
        <w:t xml:space="preserve">Hữu Nghị Việt </w:t>
      </w:r>
      <w:r>
        <w:rPr>
          <w:lang w:val="vi-VN"/>
        </w:rPr>
        <w:t>Nam</w:t>
      </w:r>
      <w:r>
        <w:rPr>
          <w:iCs/>
          <w:lang w:val="vi-VN"/>
        </w:rPr>
        <w:t xml:space="preserve"> để tổ chức điều dưỡng </w:t>
      </w:r>
      <w:r>
        <w:rPr>
          <w:lang w:val="vi-VN"/>
        </w:rPr>
        <w:t>và nuôi dưỡng</w:t>
      </w:r>
      <w:r>
        <w:t xml:space="preserve"> </w:t>
      </w:r>
      <w:r>
        <w:rPr>
          <w:lang w:val="vi-VN"/>
        </w:rPr>
        <w:t>con,</w:t>
      </w:r>
      <w:r>
        <w:t xml:space="preserve"> </w:t>
      </w:r>
      <w:r w:rsidRPr="00083D88">
        <w:rPr>
          <w:lang w:val="vi-VN"/>
        </w:rPr>
        <w:t>cháu</w:t>
      </w:r>
      <w:r>
        <w:t>,</w:t>
      </w:r>
      <w:r>
        <w:rPr>
          <w:lang w:val="vi-VN"/>
        </w:rPr>
        <w:t xml:space="preserve"> hoàn thành xuất sắc nhiệm vị chính trị của đơn vị.</w:t>
      </w:r>
      <w:r w:rsidR="00672C7D">
        <w:t>/.</w:t>
      </w:r>
    </w:p>
    <w:p w14:paraId="7445FEC1" w14:textId="77777777" w:rsidR="00672C7D" w:rsidRPr="00672C7D" w:rsidRDefault="00672C7D" w:rsidP="00E074B4">
      <w:pPr>
        <w:spacing w:after="0" w:line="240" w:lineRule="auto"/>
        <w:ind w:firstLine="720"/>
      </w:pPr>
    </w:p>
    <w:p w14:paraId="13EC401A" w14:textId="77777777" w:rsidR="00B65B3A" w:rsidRPr="00D37329" w:rsidRDefault="00B65B3A" w:rsidP="00B65B3A">
      <w:pPr>
        <w:spacing w:after="60" w:line="240" w:lineRule="auto"/>
      </w:pPr>
      <w:r w:rsidRPr="00D37329">
        <w:rPr>
          <w:b/>
          <w:i/>
          <w:sz w:val="24"/>
          <w:szCs w:val="24"/>
        </w:rPr>
        <w:t xml:space="preserve">Nơi </w:t>
      </w:r>
      <w:r>
        <w:rPr>
          <w:b/>
          <w:i/>
          <w:sz w:val="24"/>
          <w:szCs w:val="24"/>
          <w:lang w:val="vi-VN"/>
        </w:rPr>
        <w:t>nhận:</w:t>
      </w:r>
      <w:r w:rsidRPr="00D37329">
        <w:rPr>
          <w:sz w:val="24"/>
          <w:szCs w:val="24"/>
        </w:rPr>
        <w:tab/>
      </w:r>
      <w:r w:rsidRPr="00D37329">
        <w:tab/>
      </w:r>
      <w:r w:rsidRPr="00D37329">
        <w:tab/>
      </w:r>
      <w:r w:rsidRPr="00D37329">
        <w:tab/>
      </w:r>
      <w:r w:rsidRPr="00D37329">
        <w:tab/>
      </w:r>
      <w:r w:rsidRPr="00D37329">
        <w:tab/>
        <w:t xml:space="preserve">     </w:t>
      </w:r>
      <w:r w:rsidRPr="00D37329">
        <w:tab/>
      </w:r>
      <w:r w:rsidRPr="00D37329">
        <w:tab/>
      </w:r>
      <w:r w:rsidRPr="00D37329">
        <w:rPr>
          <w:b/>
        </w:rPr>
        <w:t>GIÁM ĐỐC</w:t>
      </w:r>
    </w:p>
    <w:p w14:paraId="6963EF53" w14:textId="5DBA0653" w:rsidR="00B65B3A" w:rsidRPr="0000349F" w:rsidRDefault="00B65B3A" w:rsidP="00B65B3A">
      <w:pPr>
        <w:tabs>
          <w:tab w:val="left" w:pos="5259"/>
        </w:tabs>
        <w:spacing w:after="0" w:line="20" w:lineRule="atLeast"/>
        <w:rPr>
          <w:sz w:val="22"/>
          <w:lang w:val="vi-VN"/>
        </w:rPr>
      </w:pPr>
      <w:r w:rsidRPr="00D37329">
        <w:t xml:space="preserve"> </w:t>
      </w:r>
      <w:r w:rsidRPr="00FE058B">
        <w:rPr>
          <w:sz w:val="22"/>
        </w:rPr>
        <w:t xml:space="preserve">- Hội </w:t>
      </w:r>
      <w:r w:rsidRPr="0000349F">
        <w:rPr>
          <w:sz w:val="22"/>
          <w:lang w:val="vi-VN"/>
        </w:rPr>
        <w:t>CCB</w:t>
      </w:r>
      <w:r>
        <w:rPr>
          <w:sz w:val="22"/>
        </w:rPr>
        <w:t xml:space="preserve"> t.Hà Giang</w:t>
      </w:r>
      <w:r w:rsidRPr="0000349F">
        <w:rPr>
          <w:sz w:val="22"/>
          <w:lang w:val="vi-VN"/>
        </w:rPr>
        <w:t>;</w:t>
      </w:r>
    </w:p>
    <w:p w14:paraId="39E120BD" w14:textId="77777777" w:rsidR="00B65B3A" w:rsidRPr="00FE058B" w:rsidRDefault="00B65B3A" w:rsidP="00B65B3A">
      <w:pPr>
        <w:tabs>
          <w:tab w:val="left" w:pos="5259"/>
        </w:tabs>
        <w:spacing w:after="0" w:line="20" w:lineRule="atLeast"/>
        <w:rPr>
          <w:sz w:val="22"/>
        </w:rPr>
      </w:pPr>
      <w:r w:rsidRPr="00FE058B">
        <w:rPr>
          <w:sz w:val="22"/>
        </w:rPr>
        <w:t xml:space="preserve"> - </w:t>
      </w:r>
      <w:r w:rsidRPr="00E15362">
        <w:rPr>
          <w:sz w:val="22"/>
        </w:rPr>
        <w:t xml:space="preserve">Đ/c </w:t>
      </w:r>
      <w:r w:rsidRPr="00FE058B">
        <w:rPr>
          <w:sz w:val="22"/>
        </w:rPr>
        <w:t>Giám đốc</w:t>
      </w:r>
      <w:r>
        <w:rPr>
          <w:sz w:val="22"/>
        </w:rPr>
        <w:t>, PGĐ</w:t>
      </w:r>
      <w:r w:rsidRPr="00FE058B">
        <w:rPr>
          <w:sz w:val="22"/>
        </w:rPr>
        <w:t xml:space="preserve"> (</w:t>
      </w:r>
      <w:r w:rsidRPr="00E15362">
        <w:rPr>
          <w:sz w:val="22"/>
        </w:rPr>
        <w:t xml:space="preserve">để </w:t>
      </w:r>
      <w:r w:rsidRPr="00FE058B">
        <w:rPr>
          <w:sz w:val="22"/>
        </w:rPr>
        <w:t>b/c)</w:t>
      </w:r>
      <w:r w:rsidRPr="00E15362">
        <w:rPr>
          <w:sz w:val="22"/>
        </w:rPr>
        <w:t>;</w:t>
      </w:r>
    </w:p>
    <w:p w14:paraId="0CB1C77C" w14:textId="7BB403FE" w:rsidR="00B65B3A" w:rsidRPr="005B0B2C" w:rsidRDefault="00B65B3A" w:rsidP="00B65B3A">
      <w:pPr>
        <w:spacing w:after="0" w:line="20" w:lineRule="atLeast"/>
        <w:rPr>
          <w:i/>
          <w:iCs/>
          <w:szCs w:val="28"/>
        </w:rPr>
      </w:pPr>
      <w:r w:rsidRPr="00FE058B">
        <w:rPr>
          <w:sz w:val="22"/>
        </w:rPr>
        <w:t xml:space="preserve"> -</w:t>
      </w:r>
      <w:r w:rsidRPr="00FE058B">
        <w:rPr>
          <w:sz w:val="22"/>
          <w:lang w:val="vi-VN"/>
        </w:rPr>
        <w:t xml:space="preserve"> </w:t>
      </w:r>
      <w:r w:rsidRPr="00FE058B">
        <w:rPr>
          <w:sz w:val="22"/>
        </w:rPr>
        <w:t xml:space="preserve">Phòng, </w:t>
      </w:r>
      <w:r>
        <w:rPr>
          <w:sz w:val="22"/>
          <w:lang w:val="vi-VN"/>
        </w:rPr>
        <w:t>TT(5)</w:t>
      </w:r>
      <w:r w:rsidRPr="00FE058B">
        <w:rPr>
          <w:sz w:val="22"/>
          <w:lang w:val="vi-VN"/>
        </w:rPr>
        <w:t>;</w:t>
      </w:r>
      <w:r w:rsidRPr="00FE058B">
        <w:rPr>
          <w:sz w:val="22"/>
        </w:rPr>
        <w:tab/>
      </w:r>
      <w:r w:rsidRPr="00FE058B">
        <w:rPr>
          <w:sz w:val="22"/>
        </w:rPr>
        <w:tab/>
      </w:r>
      <w:r w:rsidRPr="00FE058B">
        <w:rPr>
          <w:sz w:val="22"/>
        </w:rPr>
        <w:tab/>
      </w:r>
      <w:r w:rsidRPr="00FE058B">
        <w:rPr>
          <w:sz w:val="22"/>
        </w:rPr>
        <w:tab/>
      </w:r>
      <w:r w:rsidRPr="00FE058B">
        <w:rPr>
          <w:sz w:val="22"/>
        </w:rPr>
        <w:tab/>
      </w:r>
      <w:r w:rsidR="005B0B2C">
        <w:rPr>
          <w:i/>
          <w:iCs/>
          <w:sz w:val="22"/>
        </w:rPr>
        <w:t xml:space="preserve">                               </w:t>
      </w:r>
      <w:r w:rsidR="005B0B2C">
        <w:rPr>
          <w:i/>
          <w:iCs/>
          <w:szCs w:val="28"/>
        </w:rPr>
        <w:t>(Đã ký)</w:t>
      </w:r>
    </w:p>
    <w:p w14:paraId="1B3E84D7" w14:textId="77777777" w:rsidR="00B65B3A" w:rsidRPr="00E12536" w:rsidRDefault="00B65B3A" w:rsidP="00B65B3A">
      <w:pPr>
        <w:spacing w:after="0" w:line="20" w:lineRule="atLeast"/>
        <w:rPr>
          <w:sz w:val="24"/>
          <w:szCs w:val="24"/>
        </w:rPr>
      </w:pPr>
      <w:r w:rsidRPr="00FE058B">
        <w:rPr>
          <w:sz w:val="22"/>
        </w:rPr>
        <w:t xml:space="preserve"> - Lưu </w:t>
      </w:r>
      <w:r w:rsidRPr="00FE058B">
        <w:rPr>
          <w:sz w:val="22"/>
          <w:lang w:val="vi-VN"/>
        </w:rPr>
        <w:t>VT, Điệp</w:t>
      </w:r>
      <w:r>
        <w:rPr>
          <w:sz w:val="22"/>
        </w:rPr>
        <w:t>10</w:t>
      </w:r>
      <w:r w:rsidRPr="00D37329">
        <w:t>.</w:t>
      </w:r>
      <w:r>
        <w:rPr>
          <w:lang w:val="vi-VN"/>
        </w:rPr>
        <w:t xml:space="preserve"> </w:t>
      </w:r>
      <w:r>
        <w:rPr>
          <w:sz w:val="24"/>
          <w:szCs w:val="24"/>
          <w:lang w:val="vi-VN"/>
        </w:rPr>
        <w:tab/>
      </w:r>
      <w:r>
        <w:rPr>
          <w:sz w:val="24"/>
          <w:szCs w:val="24"/>
          <w:lang w:val="vi-VN"/>
        </w:rPr>
        <w:tab/>
      </w:r>
      <w:r>
        <w:rPr>
          <w:sz w:val="24"/>
          <w:szCs w:val="24"/>
          <w:lang w:val="vi-VN"/>
        </w:rPr>
        <w:tab/>
      </w:r>
      <w:r>
        <w:rPr>
          <w:sz w:val="24"/>
          <w:szCs w:val="24"/>
          <w:lang w:val="vi-VN"/>
        </w:rPr>
        <w:tab/>
      </w:r>
      <w:r>
        <w:rPr>
          <w:sz w:val="24"/>
          <w:szCs w:val="24"/>
          <w:lang w:val="vi-VN"/>
        </w:rPr>
        <w:tab/>
      </w:r>
      <w:r>
        <w:rPr>
          <w:sz w:val="24"/>
          <w:szCs w:val="24"/>
          <w:lang w:val="vi-VN"/>
        </w:rPr>
        <w:tab/>
        <w:t xml:space="preserve">    </w:t>
      </w:r>
      <w:bookmarkStart w:id="0" w:name="_GoBack"/>
      <w:bookmarkEnd w:id="0"/>
    </w:p>
    <w:p w14:paraId="487AE6B3" w14:textId="77777777" w:rsidR="00B65B3A" w:rsidRPr="00B02B55" w:rsidRDefault="00B65B3A" w:rsidP="00B65B3A">
      <w:pPr>
        <w:spacing w:after="0" w:line="20" w:lineRule="atLeast"/>
        <w:ind w:left="5040" w:firstLine="720"/>
        <w:rPr>
          <w:sz w:val="24"/>
          <w:szCs w:val="24"/>
        </w:rPr>
      </w:pPr>
    </w:p>
    <w:p w14:paraId="0A531012" w14:textId="4491815C" w:rsidR="0077153B" w:rsidRPr="00B65B3A" w:rsidRDefault="00B65B3A" w:rsidP="00B65B3A">
      <w:pPr>
        <w:spacing w:after="0" w:line="20" w:lineRule="atLeast"/>
        <w:ind w:left="5040" w:firstLine="720"/>
        <w:rPr>
          <w:sz w:val="24"/>
          <w:szCs w:val="24"/>
        </w:rPr>
      </w:pPr>
      <w:r>
        <w:rPr>
          <w:sz w:val="24"/>
          <w:szCs w:val="24"/>
          <w:lang w:val="vi-VN"/>
        </w:rPr>
        <w:t xml:space="preserve">  </w:t>
      </w:r>
      <w:r>
        <w:rPr>
          <w:sz w:val="24"/>
          <w:szCs w:val="24"/>
        </w:rPr>
        <w:t xml:space="preserve"> </w:t>
      </w:r>
      <w:r>
        <w:rPr>
          <w:sz w:val="24"/>
          <w:szCs w:val="24"/>
          <w:lang w:val="vi-VN"/>
        </w:rPr>
        <w:t xml:space="preserve"> </w:t>
      </w:r>
      <w:r w:rsidRPr="00D37329">
        <w:rPr>
          <w:b/>
        </w:rPr>
        <w:t>Nguyễn Thăng Long</w:t>
      </w:r>
    </w:p>
    <w:sectPr w:rsidR="0077153B" w:rsidRPr="00B65B3A" w:rsidSect="00E074B4">
      <w:headerReference w:type="default" r:id="rId6"/>
      <w:footerReference w:type="default" r:id="rId7"/>
      <w:pgSz w:w="11907" w:h="16840" w:code="9"/>
      <w:pgMar w:top="862" w:right="737" w:bottom="794" w:left="1474"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1D136A" w14:textId="77777777" w:rsidR="00561879" w:rsidRDefault="00561879">
      <w:pPr>
        <w:spacing w:after="0" w:line="240" w:lineRule="auto"/>
      </w:pPr>
      <w:r>
        <w:separator/>
      </w:r>
    </w:p>
  </w:endnote>
  <w:endnote w:type="continuationSeparator" w:id="0">
    <w:p w14:paraId="7F2AE08D" w14:textId="77777777" w:rsidR="00561879" w:rsidRDefault="005618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C01C2E" w14:textId="77777777" w:rsidR="00A2074C" w:rsidRDefault="00A2074C">
    <w:pPr>
      <w:pStyle w:val="Footer"/>
      <w:jc w:val="center"/>
    </w:pPr>
  </w:p>
  <w:p w14:paraId="5E05E78D" w14:textId="77777777" w:rsidR="00A2074C" w:rsidRDefault="00A207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449F81" w14:textId="77777777" w:rsidR="00561879" w:rsidRDefault="00561879">
      <w:pPr>
        <w:spacing w:after="0" w:line="240" w:lineRule="auto"/>
      </w:pPr>
      <w:r>
        <w:separator/>
      </w:r>
    </w:p>
  </w:footnote>
  <w:footnote w:type="continuationSeparator" w:id="0">
    <w:p w14:paraId="33EED446" w14:textId="77777777" w:rsidR="00561879" w:rsidRDefault="005618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10244646"/>
      <w:docPartObj>
        <w:docPartGallery w:val="Page Numbers (Top of Page)"/>
        <w:docPartUnique/>
      </w:docPartObj>
    </w:sdtPr>
    <w:sdtEndPr>
      <w:rPr>
        <w:noProof/>
      </w:rPr>
    </w:sdtEndPr>
    <w:sdtContent>
      <w:p w14:paraId="759E05C4" w14:textId="77777777" w:rsidR="00A2074C" w:rsidRDefault="00726E3C">
        <w:pPr>
          <w:pStyle w:val="Header"/>
          <w:jc w:val="center"/>
        </w:pPr>
        <w:r>
          <w:fldChar w:fldCharType="begin"/>
        </w:r>
        <w:r>
          <w:instrText xml:space="preserve"> PAGE   \* MERGEFORMAT </w:instrText>
        </w:r>
        <w:r>
          <w:fldChar w:fldCharType="separate"/>
        </w:r>
        <w:r w:rsidR="00B12CEA">
          <w:rPr>
            <w:noProof/>
          </w:rPr>
          <w:t>4</w:t>
        </w:r>
        <w:r>
          <w:rPr>
            <w:noProof/>
          </w:rPr>
          <w:fldChar w:fldCharType="end"/>
        </w:r>
      </w:p>
    </w:sdtContent>
  </w:sdt>
  <w:p w14:paraId="4A50150E" w14:textId="77777777" w:rsidR="00A2074C" w:rsidRDefault="00A2074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843"/>
    <w:rsid w:val="0000349F"/>
    <w:rsid w:val="00014651"/>
    <w:rsid w:val="000207E3"/>
    <w:rsid w:val="00071ECF"/>
    <w:rsid w:val="000C10CE"/>
    <w:rsid w:val="000C222F"/>
    <w:rsid w:val="000D0CA0"/>
    <w:rsid w:val="000D5FFB"/>
    <w:rsid w:val="00131B65"/>
    <w:rsid w:val="00177052"/>
    <w:rsid w:val="00266959"/>
    <w:rsid w:val="002B7EDD"/>
    <w:rsid w:val="002D20CB"/>
    <w:rsid w:val="002E45AD"/>
    <w:rsid w:val="0033197A"/>
    <w:rsid w:val="00380F52"/>
    <w:rsid w:val="0038358C"/>
    <w:rsid w:val="004068FF"/>
    <w:rsid w:val="004160C6"/>
    <w:rsid w:val="00427899"/>
    <w:rsid w:val="00431394"/>
    <w:rsid w:val="004A619E"/>
    <w:rsid w:val="004D041E"/>
    <w:rsid w:val="004E0D0C"/>
    <w:rsid w:val="004E6597"/>
    <w:rsid w:val="005117A9"/>
    <w:rsid w:val="00516843"/>
    <w:rsid w:val="00524ECE"/>
    <w:rsid w:val="00561879"/>
    <w:rsid w:val="0058610A"/>
    <w:rsid w:val="005B0B2C"/>
    <w:rsid w:val="005E1BB6"/>
    <w:rsid w:val="00602F02"/>
    <w:rsid w:val="006201D6"/>
    <w:rsid w:val="00672C7D"/>
    <w:rsid w:val="006D5E02"/>
    <w:rsid w:val="00726E3C"/>
    <w:rsid w:val="00754933"/>
    <w:rsid w:val="0077153B"/>
    <w:rsid w:val="007B21E9"/>
    <w:rsid w:val="007B2A24"/>
    <w:rsid w:val="007E5BFF"/>
    <w:rsid w:val="007F773F"/>
    <w:rsid w:val="00850FE9"/>
    <w:rsid w:val="008B1804"/>
    <w:rsid w:val="008C5D18"/>
    <w:rsid w:val="008D13CC"/>
    <w:rsid w:val="008E5144"/>
    <w:rsid w:val="009017BF"/>
    <w:rsid w:val="00906858"/>
    <w:rsid w:val="00914991"/>
    <w:rsid w:val="00937962"/>
    <w:rsid w:val="0096269D"/>
    <w:rsid w:val="009A5A1E"/>
    <w:rsid w:val="00A2074C"/>
    <w:rsid w:val="00A25A25"/>
    <w:rsid w:val="00A77F51"/>
    <w:rsid w:val="00A8424D"/>
    <w:rsid w:val="00B02B55"/>
    <w:rsid w:val="00B12CEA"/>
    <w:rsid w:val="00B4098F"/>
    <w:rsid w:val="00B65B3A"/>
    <w:rsid w:val="00BA50B4"/>
    <w:rsid w:val="00BB0B56"/>
    <w:rsid w:val="00BC3564"/>
    <w:rsid w:val="00C240B0"/>
    <w:rsid w:val="00C76DA5"/>
    <w:rsid w:val="00CB76A6"/>
    <w:rsid w:val="00CC2870"/>
    <w:rsid w:val="00D51616"/>
    <w:rsid w:val="00DC4361"/>
    <w:rsid w:val="00E00421"/>
    <w:rsid w:val="00E074B4"/>
    <w:rsid w:val="00E15362"/>
    <w:rsid w:val="00E421F5"/>
    <w:rsid w:val="00E972C4"/>
    <w:rsid w:val="00FE6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5E00E"/>
  <w15:chartTrackingRefBased/>
  <w15:docId w15:val="{E9C06661-929E-42D9-A948-0B4DEE6F8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E3C"/>
    <w:pPr>
      <w:spacing w:after="200" w:line="276" w:lineRule="auto"/>
      <w:jc w:val="both"/>
    </w:pPr>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26E3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26E3C"/>
    <w:rPr>
      <w:color w:val="0563C1" w:themeColor="hyperlink"/>
      <w:u w:val="single"/>
    </w:rPr>
  </w:style>
  <w:style w:type="paragraph" w:styleId="Header">
    <w:name w:val="header"/>
    <w:basedOn w:val="Normal"/>
    <w:link w:val="HeaderChar"/>
    <w:uiPriority w:val="99"/>
    <w:unhideWhenUsed/>
    <w:rsid w:val="00726E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6E3C"/>
    <w:rPr>
      <w:rFonts w:ascii="Times New Roman" w:eastAsia="Calibri" w:hAnsi="Times New Roman" w:cs="Times New Roman"/>
      <w:sz w:val="28"/>
    </w:rPr>
  </w:style>
  <w:style w:type="paragraph" w:styleId="Footer">
    <w:name w:val="footer"/>
    <w:basedOn w:val="Normal"/>
    <w:link w:val="FooterChar"/>
    <w:uiPriority w:val="99"/>
    <w:unhideWhenUsed/>
    <w:rsid w:val="00726E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6E3C"/>
    <w:rPr>
      <w:rFonts w:ascii="Times New Roman" w:eastAsia="Calibri" w:hAnsi="Times New Roman" w:cs="Times New Roman"/>
      <w:sz w:val="28"/>
    </w:rPr>
  </w:style>
  <w:style w:type="paragraph" w:styleId="BalloonText">
    <w:name w:val="Balloon Text"/>
    <w:basedOn w:val="Normal"/>
    <w:link w:val="BalloonTextChar"/>
    <w:uiPriority w:val="99"/>
    <w:semiHidden/>
    <w:unhideWhenUsed/>
    <w:rsid w:val="004278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7899"/>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928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1</Pages>
  <Words>361</Words>
  <Characters>2062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dc:creator>
  <cp:keywords/>
  <dc:description/>
  <cp:lastModifiedBy>CCB</cp:lastModifiedBy>
  <cp:revision>45</cp:revision>
  <cp:lastPrinted>2025-03-13T01:02:00Z</cp:lastPrinted>
  <dcterms:created xsi:type="dcterms:W3CDTF">2024-10-09T00:30:00Z</dcterms:created>
  <dcterms:modified xsi:type="dcterms:W3CDTF">2025-03-14T07:46:00Z</dcterms:modified>
</cp:coreProperties>
</file>